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236616E3" w14:textId="77777777" w:rsidTr="001B21E0">
        <w:trPr>
          <w:jc w:val="center"/>
        </w:trPr>
        <w:tc>
          <w:tcPr>
            <w:tcW w:w="9062" w:type="dxa"/>
          </w:tcPr>
          <w:p w14:paraId="2233418A"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1E88CE72"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5537F49D" w14:textId="77777777" w:rsidTr="001B21E0">
        <w:tc>
          <w:tcPr>
            <w:tcW w:w="1555" w:type="dxa"/>
            <w:shd w:val="clear" w:color="auto" w:fill="D9D9D9" w:themeFill="background1" w:themeFillShade="D9"/>
          </w:tcPr>
          <w:p w14:paraId="0164A5F0"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0D3E9659"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351A839D"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2ABAB90D" w14:textId="77777777" w:rsidTr="001B21E0">
        <w:tc>
          <w:tcPr>
            <w:tcW w:w="1555" w:type="dxa"/>
          </w:tcPr>
          <w:p w14:paraId="5EB013AC" w14:textId="77777777" w:rsidR="001B21E0" w:rsidRPr="00CA67E1" w:rsidRDefault="00A665F2" w:rsidP="001B21E0">
            <w:pPr>
              <w:jc w:val="center"/>
              <w:rPr>
                <w:rFonts w:ascii="Arial" w:hAnsi="Arial" w:cs="Arial"/>
                <w:b/>
                <w:sz w:val="24"/>
                <w:szCs w:val="24"/>
              </w:rPr>
            </w:pPr>
            <w:r>
              <w:rPr>
                <w:rFonts w:ascii="Arial" w:hAnsi="Arial" w:cs="Arial"/>
                <w:b/>
                <w:sz w:val="24"/>
                <w:szCs w:val="24"/>
              </w:rPr>
              <w:t>10</w:t>
            </w:r>
          </w:p>
        </w:tc>
        <w:tc>
          <w:tcPr>
            <w:tcW w:w="5811" w:type="dxa"/>
          </w:tcPr>
          <w:p w14:paraId="23EF8D8B" w14:textId="77777777" w:rsidR="001B21E0" w:rsidRPr="001B21E0" w:rsidRDefault="00A665F2">
            <w:pPr>
              <w:rPr>
                <w:rFonts w:ascii="Arial" w:hAnsi="Arial" w:cs="Arial"/>
                <w:sz w:val="24"/>
                <w:szCs w:val="24"/>
              </w:rPr>
            </w:pPr>
            <w:r>
              <w:rPr>
                <w:rFonts w:ascii="Arial" w:hAnsi="Arial" w:cs="Arial"/>
                <w:sz w:val="24"/>
                <w:szCs w:val="24"/>
              </w:rPr>
              <w:t>Herstellerunterlagen und Vorgaben Aufbereitungsverfahren</w:t>
            </w:r>
          </w:p>
        </w:tc>
        <w:tc>
          <w:tcPr>
            <w:tcW w:w="1696" w:type="dxa"/>
          </w:tcPr>
          <w:p w14:paraId="3815E217" w14:textId="77777777" w:rsidR="001B21E0" w:rsidRDefault="001B21E0">
            <w:pPr>
              <w:rPr>
                <w:rFonts w:ascii="Arial" w:hAnsi="Arial" w:cs="Arial"/>
                <w:sz w:val="24"/>
                <w:szCs w:val="24"/>
              </w:rPr>
            </w:pPr>
            <w:r>
              <w:rPr>
                <w:rFonts w:ascii="Arial" w:hAnsi="Arial" w:cs="Arial"/>
                <w:sz w:val="24"/>
                <w:szCs w:val="24"/>
              </w:rPr>
              <w:t>IMS Services</w:t>
            </w:r>
          </w:p>
          <w:p w14:paraId="3A8F68F8" w14:textId="77777777" w:rsidR="001B21E0" w:rsidRPr="001B21E0" w:rsidRDefault="001B21E0">
            <w:pPr>
              <w:rPr>
                <w:rFonts w:ascii="Arial" w:hAnsi="Arial" w:cs="Arial"/>
                <w:sz w:val="24"/>
                <w:szCs w:val="24"/>
              </w:rPr>
            </w:pPr>
          </w:p>
        </w:tc>
      </w:tr>
    </w:tbl>
    <w:p w14:paraId="585A0216"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01EDF4D6" w14:textId="77777777" w:rsidTr="001B21E0">
        <w:tc>
          <w:tcPr>
            <w:tcW w:w="4531" w:type="dxa"/>
            <w:shd w:val="clear" w:color="auto" w:fill="D9D9D9" w:themeFill="background1" w:themeFillShade="D9"/>
          </w:tcPr>
          <w:p w14:paraId="100EE215"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2603FC2C"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54028501" w14:textId="77777777" w:rsidTr="001B21E0">
        <w:tc>
          <w:tcPr>
            <w:tcW w:w="4531" w:type="dxa"/>
          </w:tcPr>
          <w:p w14:paraId="20D668D8"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5C80FBAA" w14:textId="77777777" w:rsidR="001B21E0" w:rsidRPr="001B21E0" w:rsidRDefault="001B21E0" w:rsidP="001B21E0">
            <w:pPr>
              <w:jc w:val="both"/>
              <w:rPr>
                <w:rFonts w:ascii="Arial" w:hAnsi="Arial" w:cs="Arial"/>
                <w:sz w:val="24"/>
                <w:szCs w:val="24"/>
              </w:rPr>
            </w:pPr>
          </w:p>
        </w:tc>
        <w:tc>
          <w:tcPr>
            <w:tcW w:w="4531" w:type="dxa"/>
          </w:tcPr>
          <w:p w14:paraId="5B438764"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48ADF0FA"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2552F2BD" w14:textId="77777777" w:rsidTr="001B21E0">
        <w:tc>
          <w:tcPr>
            <w:tcW w:w="4531" w:type="dxa"/>
            <w:shd w:val="clear" w:color="auto" w:fill="D9D9D9" w:themeFill="background1" w:themeFillShade="D9"/>
          </w:tcPr>
          <w:p w14:paraId="7FB55D90"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6BD35439" w14:textId="77777777" w:rsidR="001B21E0" w:rsidRPr="001B21E0" w:rsidRDefault="001B21E0" w:rsidP="00A665F2">
            <w:pPr>
              <w:jc w:val="center"/>
              <w:rPr>
                <w:rFonts w:ascii="Arial" w:hAnsi="Arial" w:cs="Arial"/>
                <w:sz w:val="24"/>
                <w:szCs w:val="24"/>
              </w:rPr>
            </w:pPr>
            <w:r>
              <w:rPr>
                <w:rFonts w:ascii="Arial" w:hAnsi="Arial" w:cs="Arial"/>
                <w:sz w:val="24"/>
                <w:szCs w:val="24"/>
              </w:rPr>
              <w:t xml:space="preserve">Ordner </w:t>
            </w:r>
            <w:r w:rsidR="005A2B6F">
              <w:rPr>
                <w:rFonts w:ascii="Arial" w:hAnsi="Arial" w:cs="Arial"/>
                <w:sz w:val="24"/>
                <w:szCs w:val="24"/>
              </w:rPr>
              <w:t>1</w:t>
            </w:r>
            <w:r>
              <w:rPr>
                <w:rFonts w:ascii="Arial" w:hAnsi="Arial" w:cs="Arial"/>
                <w:sz w:val="24"/>
                <w:szCs w:val="24"/>
              </w:rPr>
              <w:t xml:space="preserve"> Register</w:t>
            </w:r>
            <w:r w:rsidR="009A4E72">
              <w:rPr>
                <w:rFonts w:ascii="Arial" w:hAnsi="Arial" w:cs="Arial"/>
                <w:sz w:val="24"/>
                <w:szCs w:val="24"/>
              </w:rPr>
              <w:t xml:space="preserve"> </w:t>
            </w:r>
            <w:r w:rsidR="008E6762">
              <w:rPr>
                <w:rFonts w:ascii="Arial" w:hAnsi="Arial" w:cs="Arial"/>
                <w:sz w:val="24"/>
                <w:szCs w:val="24"/>
              </w:rPr>
              <w:t>3</w:t>
            </w:r>
            <w:r w:rsidR="00A665F2">
              <w:rPr>
                <w:rFonts w:ascii="Arial" w:hAnsi="Arial" w:cs="Arial"/>
                <w:sz w:val="24"/>
                <w:szCs w:val="24"/>
              </w:rPr>
              <w:t>2</w:t>
            </w:r>
          </w:p>
        </w:tc>
      </w:tr>
    </w:tbl>
    <w:p w14:paraId="7A370304"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74D8F71F" w14:textId="77777777" w:rsidTr="00096626">
        <w:tc>
          <w:tcPr>
            <w:tcW w:w="4531" w:type="dxa"/>
            <w:shd w:val="clear" w:color="auto" w:fill="D9D9D9" w:themeFill="background1" w:themeFillShade="D9"/>
          </w:tcPr>
          <w:p w14:paraId="2B7B9FCC"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40AE2BF4"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53485800" w14:textId="77777777" w:rsidTr="00096626">
        <w:tc>
          <w:tcPr>
            <w:tcW w:w="4531" w:type="dxa"/>
          </w:tcPr>
          <w:p w14:paraId="428D450A" w14:textId="77777777" w:rsidR="00096626" w:rsidRDefault="00096626">
            <w:pPr>
              <w:rPr>
                <w:rFonts w:ascii="Arial" w:hAnsi="Arial" w:cs="Arial"/>
                <w:sz w:val="24"/>
                <w:szCs w:val="24"/>
              </w:rPr>
            </w:pPr>
          </w:p>
          <w:p w14:paraId="409E7650" w14:textId="77777777" w:rsidR="00096626" w:rsidRDefault="00096626">
            <w:pPr>
              <w:rPr>
                <w:rFonts w:ascii="Arial" w:hAnsi="Arial" w:cs="Arial"/>
                <w:sz w:val="24"/>
                <w:szCs w:val="24"/>
              </w:rPr>
            </w:pPr>
          </w:p>
          <w:p w14:paraId="1A2DA133" w14:textId="77777777" w:rsidR="00096626" w:rsidRPr="00096626" w:rsidRDefault="00096626">
            <w:pPr>
              <w:rPr>
                <w:rFonts w:ascii="Arial" w:hAnsi="Arial" w:cs="Arial"/>
                <w:sz w:val="24"/>
                <w:szCs w:val="24"/>
              </w:rPr>
            </w:pPr>
          </w:p>
        </w:tc>
        <w:tc>
          <w:tcPr>
            <w:tcW w:w="4531" w:type="dxa"/>
          </w:tcPr>
          <w:p w14:paraId="638DD59A" w14:textId="77777777" w:rsidR="00096626" w:rsidRPr="00096626" w:rsidRDefault="00096626">
            <w:pPr>
              <w:rPr>
                <w:rFonts w:ascii="Arial" w:hAnsi="Arial" w:cs="Arial"/>
                <w:sz w:val="24"/>
                <w:szCs w:val="24"/>
              </w:rPr>
            </w:pPr>
          </w:p>
        </w:tc>
      </w:tr>
    </w:tbl>
    <w:p w14:paraId="1964D6C9"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2DC51D64" w14:textId="77777777" w:rsidTr="00096626">
        <w:tc>
          <w:tcPr>
            <w:tcW w:w="9062" w:type="dxa"/>
          </w:tcPr>
          <w:p w14:paraId="4C90AE3E" w14:textId="77777777" w:rsidR="00096626" w:rsidRDefault="00096626" w:rsidP="00096626">
            <w:pPr>
              <w:jc w:val="center"/>
              <w:rPr>
                <w:rFonts w:ascii="Arial" w:hAnsi="Arial" w:cs="Arial"/>
                <w:sz w:val="24"/>
                <w:szCs w:val="24"/>
              </w:rPr>
            </w:pPr>
          </w:p>
          <w:p w14:paraId="65795677"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7AF6FA2E"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6FE8A694" w14:textId="77777777" w:rsidR="00096626" w:rsidRPr="00096626" w:rsidRDefault="00096626" w:rsidP="00096626">
            <w:pPr>
              <w:jc w:val="center"/>
              <w:rPr>
                <w:rFonts w:ascii="Arial" w:hAnsi="Arial" w:cs="Arial"/>
                <w:sz w:val="16"/>
                <w:szCs w:val="16"/>
              </w:rPr>
            </w:pPr>
          </w:p>
          <w:p w14:paraId="4B4B5CF2"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2539A062"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2ECA9BBB" w14:textId="77777777" w:rsidR="00096626" w:rsidRPr="00096626" w:rsidRDefault="00096626" w:rsidP="00096626">
            <w:pPr>
              <w:jc w:val="center"/>
              <w:rPr>
                <w:rFonts w:ascii="Arial" w:hAnsi="Arial" w:cs="Arial"/>
                <w:sz w:val="24"/>
                <w:szCs w:val="24"/>
              </w:rPr>
            </w:pPr>
          </w:p>
        </w:tc>
      </w:tr>
    </w:tbl>
    <w:p w14:paraId="7E05519A"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6D6F71E7" w14:textId="77777777" w:rsidTr="00915E60">
        <w:tc>
          <w:tcPr>
            <w:tcW w:w="9062" w:type="dxa"/>
            <w:shd w:val="clear" w:color="auto" w:fill="D9D9D9" w:themeFill="background1" w:themeFillShade="D9"/>
          </w:tcPr>
          <w:p w14:paraId="2D187DB4" w14:textId="77777777" w:rsidR="00096626" w:rsidRDefault="00096626" w:rsidP="00911B9B">
            <w:pPr>
              <w:jc w:val="center"/>
              <w:rPr>
                <w:rFonts w:ascii="Arial" w:hAnsi="Arial" w:cs="Arial"/>
                <w:sz w:val="24"/>
                <w:szCs w:val="24"/>
              </w:rPr>
            </w:pPr>
          </w:p>
          <w:p w14:paraId="1F9B2681"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1E20DA9D" w14:textId="77777777" w:rsidR="00096626" w:rsidRPr="00096626" w:rsidRDefault="00096626" w:rsidP="00911B9B">
            <w:pPr>
              <w:jc w:val="center"/>
              <w:rPr>
                <w:rFonts w:ascii="Arial" w:hAnsi="Arial" w:cs="Arial"/>
                <w:sz w:val="24"/>
                <w:szCs w:val="24"/>
              </w:rPr>
            </w:pPr>
          </w:p>
        </w:tc>
      </w:tr>
    </w:tbl>
    <w:p w14:paraId="6771A5F3" w14:textId="77777777" w:rsidR="00096626" w:rsidRPr="00DF24E5" w:rsidRDefault="00096626">
      <w:pPr>
        <w:rPr>
          <w:sz w:val="16"/>
          <w:szCs w:val="16"/>
        </w:rPr>
      </w:pPr>
    </w:p>
    <w:p w14:paraId="0DF83F03"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07960081"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5305CAE6" w14:textId="77777777" w:rsidTr="003610A3">
        <w:tc>
          <w:tcPr>
            <w:tcW w:w="3256" w:type="dxa"/>
            <w:shd w:val="clear" w:color="auto" w:fill="D9D9D9" w:themeFill="background1" w:themeFillShade="D9"/>
          </w:tcPr>
          <w:p w14:paraId="209E0100"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68990FF3" w14:textId="132345A9" w:rsidR="00A15171" w:rsidRDefault="005C275C" w:rsidP="005A2B6F">
            <w:pPr>
              <w:jc w:val="both"/>
              <w:rPr>
                <w:rFonts w:ascii="Arial" w:hAnsi="Arial" w:cs="Arial"/>
                <w:sz w:val="24"/>
                <w:szCs w:val="24"/>
              </w:rPr>
            </w:pPr>
            <w:r>
              <w:rPr>
                <w:rFonts w:ascii="Arial" w:hAnsi="Arial" w:cs="Arial"/>
                <w:sz w:val="24"/>
                <w:szCs w:val="24"/>
              </w:rPr>
              <w:t>Ablageorganisation</w:t>
            </w:r>
          </w:p>
        </w:tc>
      </w:tr>
    </w:tbl>
    <w:p w14:paraId="2045A96E" w14:textId="77777777" w:rsidR="00915E60" w:rsidRDefault="00915E60" w:rsidP="00096626">
      <w:pPr>
        <w:jc w:val="both"/>
        <w:rPr>
          <w:rFonts w:ascii="Arial" w:hAnsi="Arial" w:cs="Arial"/>
          <w:sz w:val="24"/>
          <w:szCs w:val="24"/>
        </w:rPr>
      </w:pPr>
    </w:p>
    <w:p w14:paraId="2B81AC91"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4D49F99B" w14:textId="77777777" w:rsidTr="00911B9B">
        <w:trPr>
          <w:jc w:val="center"/>
        </w:trPr>
        <w:tc>
          <w:tcPr>
            <w:tcW w:w="9062" w:type="dxa"/>
          </w:tcPr>
          <w:p w14:paraId="28C5F4B8"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29F98315"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7A176BD4" w14:textId="77777777" w:rsidTr="00911B9B">
        <w:tc>
          <w:tcPr>
            <w:tcW w:w="1555" w:type="dxa"/>
            <w:shd w:val="clear" w:color="auto" w:fill="D9D9D9" w:themeFill="background1" w:themeFillShade="D9"/>
          </w:tcPr>
          <w:p w14:paraId="642672F3"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3214C891"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625F38EB"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268DE3D1" w14:textId="77777777" w:rsidTr="00911B9B">
        <w:tc>
          <w:tcPr>
            <w:tcW w:w="1555" w:type="dxa"/>
          </w:tcPr>
          <w:p w14:paraId="6F90A9C3" w14:textId="77777777" w:rsidR="00915E60" w:rsidRPr="001B21E0" w:rsidRDefault="00A665F2" w:rsidP="00911B9B">
            <w:pPr>
              <w:jc w:val="center"/>
              <w:rPr>
                <w:rFonts w:ascii="Arial" w:hAnsi="Arial" w:cs="Arial"/>
                <w:sz w:val="24"/>
                <w:szCs w:val="24"/>
              </w:rPr>
            </w:pPr>
            <w:r>
              <w:rPr>
                <w:rFonts w:ascii="Arial" w:hAnsi="Arial" w:cs="Arial"/>
                <w:sz w:val="24"/>
                <w:szCs w:val="24"/>
              </w:rPr>
              <w:t>10</w:t>
            </w:r>
          </w:p>
        </w:tc>
        <w:tc>
          <w:tcPr>
            <w:tcW w:w="5811" w:type="dxa"/>
          </w:tcPr>
          <w:p w14:paraId="1BCD8086" w14:textId="77777777" w:rsidR="00915E60" w:rsidRPr="001B21E0" w:rsidRDefault="00A665F2" w:rsidP="00911B9B">
            <w:pPr>
              <w:rPr>
                <w:rFonts w:ascii="Arial" w:hAnsi="Arial" w:cs="Arial"/>
                <w:sz w:val="24"/>
                <w:szCs w:val="24"/>
              </w:rPr>
            </w:pPr>
            <w:r>
              <w:rPr>
                <w:rFonts w:ascii="Arial" w:hAnsi="Arial" w:cs="Arial"/>
                <w:sz w:val="24"/>
                <w:szCs w:val="24"/>
              </w:rPr>
              <w:t>Herstellerunterlagen und Vorgaben Aufbereitungsverfahren</w:t>
            </w:r>
          </w:p>
        </w:tc>
        <w:tc>
          <w:tcPr>
            <w:tcW w:w="1696" w:type="dxa"/>
          </w:tcPr>
          <w:p w14:paraId="35C850B3" w14:textId="77777777" w:rsidR="00915E60" w:rsidRDefault="00915E60" w:rsidP="00911B9B">
            <w:pPr>
              <w:rPr>
                <w:rFonts w:ascii="Arial" w:hAnsi="Arial" w:cs="Arial"/>
                <w:sz w:val="24"/>
                <w:szCs w:val="24"/>
              </w:rPr>
            </w:pPr>
            <w:r>
              <w:rPr>
                <w:rFonts w:ascii="Arial" w:hAnsi="Arial" w:cs="Arial"/>
                <w:sz w:val="24"/>
                <w:szCs w:val="24"/>
              </w:rPr>
              <w:t>IMS Services</w:t>
            </w:r>
          </w:p>
          <w:p w14:paraId="60CCA975" w14:textId="77777777" w:rsidR="00915E60" w:rsidRPr="001B21E0" w:rsidRDefault="00915E60" w:rsidP="00911B9B">
            <w:pPr>
              <w:rPr>
                <w:rFonts w:ascii="Arial" w:hAnsi="Arial" w:cs="Arial"/>
                <w:sz w:val="24"/>
                <w:szCs w:val="24"/>
              </w:rPr>
            </w:pPr>
          </w:p>
        </w:tc>
      </w:tr>
    </w:tbl>
    <w:p w14:paraId="2C699B80"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735A5E7A" w14:textId="77777777" w:rsidTr="00DF24E5">
        <w:tc>
          <w:tcPr>
            <w:tcW w:w="1777" w:type="dxa"/>
            <w:shd w:val="clear" w:color="auto" w:fill="D9D9D9" w:themeFill="background1" w:themeFillShade="D9"/>
          </w:tcPr>
          <w:p w14:paraId="6A7F376B"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2D7DED5F"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530825C2"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7A9D71EB" w14:textId="77777777" w:rsidR="00915E60" w:rsidRDefault="00915E60" w:rsidP="00915E60">
            <w:pPr>
              <w:rPr>
                <w:rFonts w:ascii="Arial" w:hAnsi="Arial" w:cs="Arial"/>
                <w:b/>
                <w:sz w:val="24"/>
                <w:szCs w:val="24"/>
              </w:rPr>
            </w:pPr>
            <w:r>
              <w:rPr>
                <w:rFonts w:ascii="Arial" w:hAnsi="Arial" w:cs="Arial"/>
                <w:b/>
                <w:sz w:val="24"/>
                <w:szCs w:val="24"/>
              </w:rPr>
              <w:t>Erledigung</w:t>
            </w:r>
          </w:p>
          <w:p w14:paraId="05283A89"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460616E0" w14:textId="77777777" w:rsidTr="00DF24E5">
        <w:tc>
          <w:tcPr>
            <w:tcW w:w="1777" w:type="dxa"/>
            <w:shd w:val="clear" w:color="auto" w:fill="FFFFFF" w:themeFill="background1"/>
          </w:tcPr>
          <w:p w14:paraId="6CE75DD0"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0306D932" w14:textId="0CC2DB91" w:rsidR="00915E60" w:rsidRDefault="005A2B6F" w:rsidP="00A665F2">
            <w:pPr>
              <w:rPr>
                <w:rFonts w:ascii="Arial" w:hAnsi="Arial" w:cs="Arial"/>
                <w:sz w:val="24"/>
                <w:szCs w:val="24"/>
              </w:rPr>
            </w:pPr>
            <w:r>
              <w:rPr>
                <w:rFonts w:ascii="Arial" w:hAnsi="Arial" w:cs="Arial"/>
                <w:sz w:val="24"/>
                <w:szCs w:val="24"/>
              </w:rPr>
              <w:t xml:space="preserve">Ordner 1 Register </w:t>
            </w:r>
            <w:r w:rsidR="008E6762">
              <w:rPr>
                <w:rFonts w:ascii="Arial" w:hAnsi="Arial" w:cs="Arial"/>
                <w:sz w:val="24"/>
                <w:szCs w:val="24"/>
              </w:rPr>
              <w:t>3</w:t>
            </w:r>
            <w:r w:rsidR="00A665F2">
              <w:rPr>
                <w:rFonts w:ascii="Arial" w:hAnsi="Arial" w:cs="Arial"/>
                <w:sz w:val="24"/>
                <w:szCs w:val="24"/>
              </w:rPr>
              <w:t>2</w:t>
            </w:r>
            <w:r>
              <w:rPr>
                <w:rFonts w:ascii="Arial" w:hAnsi="Arial" w:cs="Arial"/>
                <w:sz w:val="24"/>
                <w:szCs w:val="24"/>
              </w:rPr>
              <w:t xml:space="preserve"> </w:t>
            </w:r>
            <w:r w:rsidR="006F3763">
              <w:rPr>
                <w:rFonts w:ascii="Arial" w:hAnsi="Arial" w:cs="Arial"/>
                <w:sz w:val="24"/>
                <w:szCs w:val="24"/>
              </w:rPr>
              <w:t xml:space="preserve">(O1R32) </w:t>
            </w:r>
            <w:r>
              <w:rPr>
                <w:rFonts w:ascii="Arial" w:hAnsi="Arial" w:cs="Arial"/>
                <w:sz w:val="24"/>
                <w:szCs w:val="24"/>
              </w:rPr>
              <w:t>öffnen und lesen</w:t>
            </w:r>
          </w:p>
        </w:tc>
        <w:tc>
          <w:tcPr>
            <w:tcW w:w="1671" w:type="dxa"/>
            <w:shd w:val="clear" w:color="auto" w:fill="FFFFFF" w:themeFill="background1"/>
          </w:tcPr>
          <w:p w14:paraId="38C7048B" w14:textId="77777777" w:rsidR="00915E60" w:rsidRDefault="00915E60" w:rsidP="00915E60">
            <w:pPr>
              <w:rPr>
                <w:rFonts w:ascii="Arial" w:hAnsi="Arial" w:cs="Arial"/>
                <w:sz w:val="24"/>
                <w:szCs w:val="24"/>
              </w:rPr>
            </w:pPr>
          </w:p>
        </w:tc>
      </w:tr>
      <w:tr w:rsidR="00915E60" w:rsidRPr="00915E60" w14:paraId="474D4792" w14:textId="77777777" w:rsidTr="00DF24E5">
        <w:tc>
          <w:tcPr>
            <w:tcW w:w="1777" w:type="dxa"/>
            <w:shd w:val="clear" w:color="auto" w:fill="FFFFFF" w:themeFill="background1"/>
          </w:tcPr>
          <w:p w14:paraId="72A859B3"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3F862F6C" w14:textId="77777777" w:rsidR="00915E60" w:rsidRDefault="005A2B6F" w:rsidP="00822B4F">
            <w:pPr>
              <w:rPr>
                <w:rFonts w:ascii="Arial" w:hAnsi="Arial" w:cs="Arial"/>
                <w:sz w:val="24"/>
                <w:szCs w:val="24"/>
              </w:rPr>
            </w:pPr>
            <w:r>
              <w:rPr>
                <w:rFonts w:ascii="Arial" w:hAnsi="Arial" w:cs="Arial"/>
                <w:sz w:val="24"/>
                <w:szCs w:val="24"/>
              </w:rPr>
              <w:t>Anlage</w:t>
            </w:r>
            <w:r w:rsidR="00E424EE">
              <w:rPr>
                <w:rFonts w:ascii="Arial" w:hAnsi="Arial" w:cs="Arial"/>
                <w:sz w:val="24"/>
                <w:szCs w:val="24"/>
              </w:rPr>
              <w:t>n</w:t>
            </w:r>
            <w:r>
              <w:rPr>
                <w:rFonts w:ascii="Arial" w:hAnsi="Arial" w:cs="Arial"/>
                <w:sz w:val="24"/>
                <w:szCs w:val="24"/>
              </w:rPr>
              <w:t xml:space="preserve"> </w:t>
            </w:r>
            <w:r w:rsidR="00E424EE">
              <w:rPr>
                <w:rFonts w:ascii="Arial" w:hAnsi="Arial" w:cs="Arial"/>
                <w:sz w:val="24"/>
                <w:szCs w:val="24"/>
              </w:rPr>
              <w:t>lesen</w:t>
            </w:r>
            <w:r w:rsidR="008C4583">
              <w:rPr>
                <w:rFonts w:ascii="Arial" w:hAnsi="Arial" w:cs="Arial"/>
                <w:sz w:val="24"/>
                <w:szCs w:val="24"/>
              </w:rPr>
              <w:t>, ggf. Anpassen</w:t>
            </w:r>
            <w:r w:rsidR="008E6762">
              <w:rPr>
                <w:rFonts w:ascii="Arial" w:hAnsi="Arial" w:cs="Arial"/>
                <w:sz w:val="24"/>
                <w:szCs w:val="24"/>
              </w:rPr>
              <w:t xml:space="preserve"> und erarbeiten</w:t>
            </w:r>
          </w:p>
        </w:tc>
        <w:tc>
          <w:tcPr>
            <w:tcW w:w="1671" w:type="dxa"/>
            <w:shd w:val="clear" w:color="auto" w:fill="FFFFFF" w:themeFill="background1"/>
          </w:tcPr>
          <w:p w14:paraId="19D624C5" w14:textId="77777777" w:rsidR="00915E60" w:rsidRDefault="00915E60" w:rsidP="00915E60">
            <w:pPr>
              <w:rPr>
                <w:rFonts w:ascii="Arial" w:hAnsi="Arial" w:cs="Arial"/>
                <w:sz w:val="24"/>
                <w:szCs w:val="24"/>
              </w:rPr>
            </w:pPr>
          </w:p>
        </w:tc>
      </w:tr>
      <w:tr w:rsidR="00915E60" w:rsidRPr="00915E60" w14:paraId="3B7237BE" w14:textId="77777777" w:rsidTr="00DF24E5">
        <w:tc>
          <w:tcPr>
            <w:tcW w:w="1777" w:type="dxa"/>
            <w:shd w:val="clear" w:color="auto" w:fill="FFFFFF" w:themeFill="background1"/>
          </w:tcPr>
          <w:p w14:paraId="7ABF9A1B" w14:textId="77777777" w:rsidR="00915E60" w:rsidRDefault="005A2B6F"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2387F77F" w14:textId="77777777" w:rsidR="008E6762" w:rsidRPr="00FA5523" w:rsidRDefault="00A665F2" w:rsidP="00A665F2">
            <w:pPr>
              <w:rPr>
                <w:rFonts w:ascii="Arial" w:hAnsi="Arial" w:cs="Arial"/>
                <w:sz w:val="24"/>
                <w:szCs w:val="24"/>
              </w:rPr>
            </w:pPr>
            <w:r>
              <w:rPr>
                <w:rFonts w:ascii="Arial" w:hAnsi="Arial" w:cs="Arial"/>
                <w:sz w:val="24"/>
                <w:szCs w:val="24"/>
              </w:rPr>
              <w:t>Alle Herstellerangaben (Gebrauchsanweisung) und Herstellervorgaben zur Umsetzung der Aufbereitungen, samt Kontrollen, Wartungen, Kundendienste, sowie Funktionstest in der Anlage ablegen.</w:t>
            </w:r>
          </w:p>
        </w:tc>
        <w:tc>
          <w:tcPr>
            <w:tcW w:w="1671" w:type="dxa"/>
            <w:shd w:val="clear" w:color="auto" w:fill="FFFFFF" w:themeFill="background1"/>
          </w:tcPr>
          <w:p w14:paraId="322E7604" w14:textId="77777777" w:rsidR="00915E60" w:rsidRDefault="00915E60" w:rsidP="00915E60">
            <w:pPr>
              <w:rPr>
                <w:rFonts w:ascii="Arial" w:hAnsi="Arial" w:cs="Arial"/>
                <w:sz w:val="24"/>
                <w:szCs w:val="24"/>
              </w:rPr>
            </w:pPr>
          </w:p>
        </w:tc>
      </w:tr>
      <w:tr w:rsidR="00915E60" w:rsidRPr="00915E60" w14:paraId="29FEF91A" w14:textId="77777777" w:rsidTr="00DF24E5">
        <w:tc>
          <w:tcPr>
            <w:tcW w:w="1777" w:type="dxa"/>
            <w:shd w:val="clear" w:color="auto" w:fill="FFFFFF" w:themeFill="background1"/>
          </w:tcPr>
          <w:p w14:paraId="27D14805" w14:textId="77777777" w:rsidR="00915E60" w:rsidRDefault="005A2B6F"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22C4B30C" w14:textId="77777777" w:rsidR="008C4583" w:rsidRDefault="00A665F2" w:rsidP="00444488">
            <w:pPr>
              <w:rPr>
                <w:rFonts w:ascii="Arial" w:hAnsi="Arial" w:cs="Arial"/>
                <w:sz w:val="24"/>
                <w:szCs w:val="24"/>
              </w:rPr>
            </w:pPr>
            <w:r>
              <w:rPr>
                <w:rFonts w:ascii="Arial" w:hAnsi="Arial" w:cs="Arial"/>
                <w:sz w:val="24"/>
                <w:szCs w:val="24"/>
              </w:rPr>
              <w:t>Zur besseren Übersicht bitte Inhaltsverzeichnis führen.</w:t>
            </w:r>
          </w:p>
        </w:tc>
        <w:tc>
          <w:tcPr>
            <w:tcW w:w="1671" w:type="dxa"/>
            <w:shd w:val="clear" w:color="auto" w:fill="FFFFFF" w:themeFill="background1"/>
          </w:tcPr>
          <w:p w14:paraId="6F1594EB" w14:textId="77777777" w:rsidR="00915E60" w:rsidRDefault="00915E60" w:rsidP="00915E60">
            <w:pPr>
              <w:rPr>
                <w:rFonts w:ascii="Arial" w:hAnsi="Arial" w:cs="Arial"/>
                <w:sz w:val="24"/>
                <w:szCs w:val="24"/>
              </w:rPr>
            </w:pPr>
          </w:p>
        </w:tc>
      </w:tr>
      <w:tr w:rsidR="00915E60" w:rsidRPr="00915E60" w14:paraId="3074B3F1" w14:textId="77777777" w:rsidTr="00DF24E5">
        <w:tc>
          <w:tcPr>
            <w:tcW w:w="1777" w:type="dxa"/>
            <w:shd w:val="clear" w:color="auto" w:fill="FFFFFF" w:themeFill="background1"/>
          </w:tcPr>
          <w:p w14:paraId="35A72C7E" w14:textId="77777777" w:rsidR="00915E60" w:rsidRDefault="005A2B6F" w:rsidP="005A2B6F">
            <w:pPr>
              <w:jc w:val="center"/>
              <w:rPr>
                <w:rFonts w:ascii="Arial" w:hAnsi="Arial" w:cs="Arial"/>
                <w:sz w:val="24"/>
                <w:szCs w:val="24"/>
              </w:rPr>
            </w:pPr>
            <w:r>
              <w:rPr>
                <w:rFonts w:ascii="Arial" w:hAnsi="Arial" w:cs="Arial"/>
                <w:sz w:val="24"/>
                <w:szCs w:val="24"/>
              </w:rPr>
              <w:t>5</w:t>
            </w:r>
          </w:p>
        </w:tc>
        <w:tc>
          <w:tcPr>
            <w:tcW w:w="5614" w:type="dxa"/>
            <w:shd w:val="clear" w:color="auto" w:fill="FFFFFF" w:themeFill="background1"/>
          </w:tcPr>
          <w:p w14:paraId="6962B3A4" w14:textId="77777777" w:rsidR="00915E60" w:rsidRDefault="00A665F2" w:rsidP="00A665F2">
            <w:pPr>
              <w:rPr>
                <w:rFonts w:ascii="Arial" w:hAnsi="Arial" w:cs="Arial"/>
                <w:sz w:val="24"/>
                <w:szCs w:val="24"/>
              </w:rPr>
            </w:pPr>
            <w:r>
              <w:rPr>
                <w:rFonts w:ascii="Arial" w:hAnsi="Arial" w:cs="Arial"/>
                <w:sz w:val="24"/>
                <w:szCs w:val="24"/>
              </w:rPr>
              <w:t>Erarbeitetes Inhaltsverzeichnis und Anlagen</w:t>
            </w:r>
            <w:r w:rsidR="008E6762">
              <w:rPr>
                <w:rFonts w:ascii="Arial" w:hAnsi="Arial" w:cs="Arial"/>
                <w:sz w:val="24"/>
                <w:szCs w:val="24"/>
              </w:rPr>
              <w:t xml:space="preserve"> </w:t>
            </w:r>
            <w:r w:rsidR="00FA5523">
              <w:rPr>
                <w:rFonts w:ascii="Arial" w:hAnsi="Arial" w:cs="Arial"/>
                <w:sz w:val="24"/>
                <w:szCs w:val="24"/>
              </w:rPr>
              <w:t xml:space="preserve"> in Ordner 1 Register </w:t>
            </w:r>
            <w:r w:rsidR="008E6762">
              <w:rPr>
                <w:rFonts w:ascii="Arial" w:hAnsi="Arial" w:cs="Arial"/>
                <w:sz w:val="24"/>
                <w:szCs w:val="24"/>
              </w:rPr>
              <w:t>3</w:t>
            </w:r>
            <w:r>
              <w:rPr>
                <w:rFonts w:ascii="Arial" w:hAnsi="Arial" w:cs="Arial"/>
                <w:sz w:val="24"/>
                <w:szCs w:val="24"/>
              </w:rPr>
              <w:t>2</w:t>
            </w:r>
            <w:r w:rsidR="00FA5523">
              <w:rPr>
                <w:rFonts w:ascii="Arial" w:hAnsi="Arial" w:cs="Arial"/>
                <w:sz w:val="24"/>
                <w:szCs w:val="24"/>
              </w:rPr>
              <w:t xml:space="preserve"> als Anlage ablegen.</w:t>
            </w:r>
          </w:p>
        </w:tc>
        <w:tc>
          <w:tcPr>
            <w:tcW w:w="1671" w:type="dxa"/>
            <w:shd w:val="clear" w:color="auto" w:fill="FFFFFF" w:themeFill="background1"/>
          </w:tcPr>
          <w:p w14:paraId="0A927A91" w14:textId="77777777" w:rsidR="00915E60" w:rsidRDefault="00915E60" w:rsidP="00915E60">
            <w:pPr>
              <w:rPr>
                <w:rFonts w:ascii="Arial" w:hAnsi="Arial" w:cs="Arial"/>
                <w:sz w:val="24"/>
                <w:szCs w:val="24"/>
              </w:rPr>
            </w:pPr>
          </w:p>
        </w:tc>
      </w:tr>
      <w:tr w:rsidR="00915E60" w:rsidRPr="00915E60" w14:paraId="5EF6C33B" w14:textId="77777777" w:rsidTr="00DF24E5">
        <w:tc>
          <w:tcPr>
            <w:tcW w:w="1777" w:type="dxa"/>
            <w:shd w:val="clear" w:color="auto" w:fill="FFFFFF" w:themeFill="background1"/>
          </w:tcPr>
          <w:p w14:paraId="0827DEEC" w14:textId="77777777" w:rsidR="00915E60" w:rsidRDefault="00FA5523" w:rsidP="005A2B6F">
            <w:pPr>
              <w:jc w:val="center"/>
              <w:rPr>
                <w:rFonts w:ascii="Arial" w:hAnsi="Arial" w:cs="Arial"/>
                <w:sz w:val="24"/>
                <w:szCs w:val="24"/>
              </w:rPr>
            </w:pPr>
            <w:r>
              <w:rPr>
                <w:rFonts w:ascii="Arial" w:hAnsi="Arial" w:cs="Arial"/>
                <w:sz w:val="24"/>
                <w:szCs w:val="24"/>
              </w:rPr>
              <w:t>6</w:t>
            </w:r>
          </w:p>
        </w:tc>
        <w:tc>
          <w:tcPr>
            <w:tcW w:w="5614" w:type="dxa"/>
            <w:shd w:val="clear" w:color="auto" w:fill="FFFFFF" w:themeFill="background1"/>
          </w:tcPr>
          <w:p w14:paraId="7C9FCA50" w14:textId="77777777" w:rsidR="00FA5523" w:rsidRDefault="00FA5523" w:rsidP="00FA5523">
            <w:pPr>
              <w:rPr>
                <w:rFonts w:ascii="Arial" w:hAnsi="Arial" w:cs="Arial"/>
                <w:sz w:val="24"/>
                <w:szCs w:val="24"/>
              </w:rPr>
            </w:pPr>
            <w:r>
              <w:rPr>
                <w:rFonts w:ascii="Arial" w:hAnsi="Arial" w:cs="Arial"/>
                <w:sz w:val="24"/>
                <w:szCs w:val="24"/>
              </w:rPr>
              <w:t xml:space="preserve">Arbeitsprogramm Vorlage ablegen in </w:t>
            </w:r>
          </w:p>
          <w:p w14:paraId="19216350" w14:textId="0DFD92EC" w:rsidR="00915E60" w:rsidRDefault="005C275C" w:rsidP="00FA5523">
            <w:pPr>
              <w:rPr>
                <w:rFonts w:ascii="Arial" w:hAnsi="Arial" w:cs="Arial"/>
                <w:sz w:val="24"/>
                <w:szCs w:val="24"/>
              </w:rPr>
            </w:pPr>
            <w:r>
              <w:rPr>
                <w:rFonts w:ascii="Arial" w:hAnsi="Arial" w:cs="Arial"/>
                <w:sz w:val="24"/>
                <w:szCs w:val="24"/>
              </w:rPr>
              <w:t>Ablageorganisation</w:t>
            </w:r>
          </w:p>
        </w:tc>
        <w:tc>
          <w:tcPr>
            <w:tcW w:w="1671" w:type="dxa"/>
            <w:shd w:val="clear" w:color="auto" w:fill="FFFFFF" w:themeFill="background1"/>
          </w:tcPr>
          <w:p w14:paraId="30EBBE78" w14:textId="77777777" w:rsidR="00915E60" w:rsidRDefault="00915E60" w:rsidP="00915E60">
            <w:pPr>
              <w:rPr>
                <w:rFonts w:ascii="Arial" w:hAnsi="Arial" w:cs="Arial"/>
                <w:sz w:val="24"/>
                <w:szCs w:val="24"/>
              </w:rPr>
            </w:pPr>
          </w:p>
        </w:tc>
      </w:tr>
      <w:tr w:rsidR="00915E60" w:rsidRPr="00915E60" w14:paraId="2A976123" w14:textId="77777777" w:rsidTr="00DF24E5">
        <w:tc>
          <w:tcPr>
            <w:tcW w:w="1777" w:type="dxa"/>
            <w:shd w:val="clear" w:color="auto" w:fill="FFFFFF" w:themeFill="background1"/>
          </w:tcPr>
          <w:p w14:paraId="3BAC8CC5"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5A12F57" w14:textId="77777777" w:rsidR="00915E60" w:rsidRDefault="00915E60" w:rsidP="00915E60">
            <w:pPr>
              <w:rPr>
                <w:rFonts w:ascii="Arial" w:hAnsi="Arial" w:cs="Arial"/>
                <w:sz w:val="24"/>
                <w:szCs w:val="24"/>
              </w:rPr>
            </w:pPr>
          </w:p>
        </w:tc>
        <w:tc>
          <w:tcPr>
            <w:tcW w:w="1671" w:type="dxa"/>
            <w:shd w:val="clear" w:color="auto" w:fill="FFFFFF" w:themeFill="background1"/>
          </w:tcPr>
          <w:p w14:paraId="73A20B46" w14:textId="77777777" w:rsidR="00915E60" w:rsidRDefault="00915E60" w:rsidP="00915E60">
            <w:pPr>
              <w:rPr>
                <w:rFonts w:ascii="Arial" w:hAnsi="Arial" w:cs="Arial"/>
                <w:sz w:val="24"/>
                <w:szCs w:val="24"/>
              </w:rPr>
            </w:pPr>
          </w:p>
        </w:tc>
      </w:tr>
      <w:tr w:rsidR="00915E60" w:rsidRPr="00915E60" w14:paraId="6DD17C88" w14:textId="77777777" w:rsidTr="00DF24E5">
        <w:tc>
          <w:tcPr>
            <w:tcW w:w="1777" w:type="dxa"/>
            <w:shd w:val="clear" w:color="auto" w:fill="FFFFFF" w:themeFill="background1"/>
          </w:tcPr>
          <w:p w14:paraId="0C7633FD"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DB53432" w14:textId="77777777" w:rsidR="00915E60" w:rsidRPr="00877F00" w:rsidRDefault="008E6762" w:rsidP="00915E60">
            <w:pPr>
              <w:rPr>
                <w:rFonts w:ascii="Arial" w:hAnsi="Arial" w:cs="Arial"/>
                <w:b/>
                <w:sz w:val="24"/>
                <w:szCs w:val="24"/>
              </w:rPr>
            </w:pPr>
            <w:r w:rsidRPr="00877F00">
              <w:rPr>
                <w:rFonts w:ascii="Arial" w:hAnsi="Arial" w:cs="Arial"/>
                <w:b/>
                <w:sz w:val="24"/>
                <w:szCs w:val="24"/>
              </w:rPr>
              <w:t>Hinweis:</w:t>
            </w:r>
          </w:p>
        </w:tc>
        <w:tc>
          <w:tcPr>
            <w:tcW w:w="1671" w:type="dxa"/>
            <w:shd w:val="clear" w:color="auto" w:fill="FFFFFF" w:themeFill="background1"/>
          </w:tcPr>
          <w:p w14:paraId="1BA0405A" w14:textId="77777777" w:rsidR="00915E60" w:rsidRDefault="00915E60" w:rsidP="00915E60">
            <w:pPr>
              <w:rPr>
                <w:rFonts w:ascii="Arial" w:hAnsi="Arial" w:cs="Arial"/>
                <w:sz w:val="24"/>
                <w:szCs w:val="24"/>
              </w:rPr>
            </w:pPr>
          </w:p>
        </w:tc>
      </w:tr>
      <w:tr w:rsidR="00FA5523" w:rsidRPr="00915E60" w14:paraId="7BE3D064" w14:textId="77777777" w:rsidTr="00DF24E5">
        <w:tc>
          <w:tcPr>
            <w:tcW w:w="1777" w:type="dxa"/>
            <w:shd w:val="clear" w:color="auto" w:fill="FFFFFF" w:themeFill="background1"/>
          </w:tcPr>
          <w:p w14:paraId="18A36452"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4F4C5B74" w14:textId="77777777" w:rsidR="00FA5523" w:rsidRPr="00877F00" w:rsidRDefault="008E6762" w:rsidP="00A665F2">
            <w:pPr>
              <w:rPr>
                <w:rFonts w:ascii="Arial" w:hAnsi="Arial" w:cs="Arial"/>
                <w:b/>
                <w:sz w:val="24"/>
                <w:szCs w:val="24"/>
              </w:rPr>
            </w:pPr>
            <w:r w:rsidRPr="00877F00">
              <w:rPr>
                <w:rFonts w:ascii="Arial" w:hAnsi="Arial" w:cs="Arial"/>
                <w:b/>
                <w:sz w:val="24"/>
                <w:szCs w:val="24"/>
              </w:rPr>
              <w:t xml:space="preserve">Maßnahme </w:t>
            </w:r>
            <w:r w:rsidR="00A665F2">
              <w:rPr>
                <w:rFonts w:ascii="Arial" w:hAnsi="Arial" w:cs="Arial"/>
                <w:b/>
                <w:sz w:val="24"/>
                <w:szCs w:val="24"/>
              </w:rPr>
              <w:t>sollte</w:t>
            </w:r>
            <w:r w:rsidRPr="00877F00">
              <w:rPr>
                <w:rFonts w:ascii="Arial" w:hAnsi="Arial" w:cs="Arial"/>
                <w:b/>
                <w:sz w:val="24"/>
                <w:szCs w:val="24"/>
              </w:rPr>
              <w:t xml:space="preserve"> durch eine Fach- und Sachkundige Person Medizinprodukte umgesetzt werden.</w:t>
            </w:r>
          </w:p>
        </w:tc>
        <w:tc>
          <w:tcPr>
            <w:tcW w:w="1671" w:type="dxa"/>
            <w:shd w:val="clear" w:color="auto" w:fill="FFFFFF" w:themeFill="background1"/>
          </w:tcPr>
          <w:p w14:paraId="3F5D5DC9" w14:textId="77777777" w:rsidR="00FA5523" w:rsidRDefault="00FA5523" w:rsidP="00FA5523">
            <w:pPr>
              <w:rPr>
                <w:rFonts w:ascii="Arial" w:hAnsi="Arial" w:cs="Arial"/>
                <w:sz w:val="24"/>
                <w:szCs w:val="24"/>
              </w:rPr>
            </w:pPr>
          </w:p>
        </w:tc>
      </w:tr>
      <w:tr w:rsidR="00FA5523" w:rsidRPr="00915E60" w14:paraId="37AB2CC4" w14:textId="77777777" w:rsidTr="00DF24E5">
        <w:tc>
          <w:tcPr>
            <w:tcW w:w="1777" w:type="dxa"/>
            <w:shd w:val="clear" w:color="auto" w:fill="FFFFFF" w:themeFill="background1"/>
          </w:tcPr>
          <w:p w14:paraId="6DBE8D81"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42476D66" w14:textId="77777777" w:rsidR="00FA5523" w:rsidRDefault="00FA5523" w:rsidP="00FA5523">
            <w:pPr>
              <w:rPr>
                <w:rFonts w:ascii="Arial" w:hAnsi="Arial" w:cs="Arial"/>
                <w:sz w:val="24"/>
                <w:szCs w:val="24"/>
              </w:rPr>
            </w:pPr>
          </w:p>
        </w:tc>
        <w:tc>
          <w:tcPr>
            <w:tcW w:w="1671" w:type="dxa"/>
            <w:shd w:val="clear" w:color="auto" w:fill="FFFFFF" w:themeFill="background1"/>
          </w:tcPr>
          <w:p w14:paraId="493CAC4F" w14:textId="77777777" w:rsidR="00FA5523" w:rsidRDefault="00FA5523" w:rsidP="00FA5523">
            <w:pPr>
              <w:rPr>
                <w:rFonts w:ascii="Arial" w:hAnsi="Arial" w:cs="Arial"/>
                <w:sz w:val="24"/>
                <w:szCs w:val="24"/>
              </w:rPr>
            </w:pPr>
          </w:p>
        </w:tc>
      </w:tr>
      <w:tr w:rsidR="00915E60" w:rsidRPr="00915E60" w14:paraId="4C21B778" w14:textId="77777777" w:rsidTr="00DF24E5">
        <w:tc>
          <w:tcPr>
            <w:tcW w:w="1777" w:type="dxa"/>
            <w:shd w:val="clear" w:color="auto" w:fill="FFFFFF" w:themeFill="background1"/>
          </w:tcPr>
          <w:p w14:paraId="3CE11B6B"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2E5A4E6" w14:textId="77777777" w:rsidR="00915E60" w:rsidRDefault="00915E60" w:rsidP="00915E60">
            <w:pPr>
              <w:rPr>
                <w:rFonts w:ascii="Arial" w:hAnsi="Arial" w:cs="Arial"/>
                <w:sz w:val="24"/>
                <w:szCs w:val="24"/>
              </w:rPr>
            </w:pPr>
          </w:p>
        </w:tc>
        <w:tc>
          <w:tcPr>
            <w:tcW w:w="1671" w:type="dxa"/>
            <w:shd w:val="clear" w:color="auto" w:fill="FFFFFF" w:themeFill="background1"/>
          </w:tcPr>
          <w:p w14:paraId="5EF3DAE7" w14:textId="77777777" w:rsidR="00915E60" w:rsidRDefault="00915E60" w:rsidP="00915E60">
            <w:pPr>
              <w:rPr>
                <w:rFonts w:ascii="Arial" w:hAnsi="Arial" w:cs="Arial"/>
                <w:sz w:val="24"/>
                <w:szCs w:val="24"/>
              </w:rPr>
            </w:pPr>
          </w:p>
        </w:tc>
      </w:tr>
      <w:tr w:rsidR="00915E60" w:rsidRPr="00915E60" w14:paraId="5956E89B" w14:textId="77777777" w:rsidTr="00DF24E5">
        <w:tc>
          <w:tcPr>
            <w:tcW w:w="1777" w:type="dxa"/>
            <w:shd w:val="clear" w:color="auto" w:fill="FFFFFF" w:themeFill="background1"/>
          </w:tcPr>
          <w:p w14:paraId="4488517B"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CAAC230"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7DE8717E" w14:textId="77777777" w:rsidR="00915E60" w:rsidRDefault="00915E60" w:rsidP="00915E60">
            <w:pPr>
              <w:rPr>
                <w:rFonts w:ascii="Arial" w:hAnsi="Arial" w:cs="Arial"/>
                <w:sz w:val="24"/>
                <w:szCs w:val="24"/>
              </w:rPr>
            </w:pPr>
          </w:p>
        </w:tc>
      </w:tr>
      <w:tr w:rsidR="00915E60" w:rsidRPr="00915E60" w14:paraId="29EADC95" w14:textId="77777777" w:rsidTr="00DF24E5">
        <w:tc>
          <w:tcPr>
            <w:tcW w:w="1777" w:type="dxa"/>
            <w:shd w:val="clear" w:color="auto" w:fill="FFFFFF" w:themeFill="background1"/>
          </w:tcPr>
          <w:p w14:paraId="762669A2"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AAF5833"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73D7692D" w14:textId="77777777" w:rsidR="00915E60" w:rsidRDefault="00915E60" w:rsidP="00915E60">
            <w:pPr>
              <w:rPr>
                <w:rFonts w:ascii="Arial" w:hAnsi="Arial" w:cs="Arial"/>
                <w:sz w:val="24"/>
                <w:szCs w:val="24"/>
              </w:rPr>
            </w:pPr>
          </w:p>
        </w:tc>
      </w:tr>
      <w:tr w:rsidR="00915E60" w:rsidRPr="00915E60" w14:paraId="68F032E6" w14:textId="77777777" w:rsidTr="00DF24E5">
        <w:tc>
          <w:tcPr>
            <w:tcW w:w="1777" w:type="dxa"/>
            <w:shd w:val="clear" w:color="auto" w:fill="FFFFFF" w:themeFill="background1"/>
          </w:tcPr>
          <w:p w14:paraId="321D1613"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0E4977E" w14:textId="77777777" w:rsidR="00915E60" w:rsidRDefault="00915E60" w:rsidP="00915E60">
            <w:pPr>
              <w:rPr>
                <w:rFonts w:ascii="Arial" w:hAnsi="Arial" w:cs="Arial"/>
                <w:sz w:val="24"/>
                <w:szCs w:val="24"/>
              </w:rPr>
            </w:pPr>
          </w:p>
        </w:tc>
        <w:tc>
          <w:tcPr>
            <w:tcW w:w="1671" w:type="dxa"/>
            <w:shd w:val="clear" w:color="auto" w:fill="FFFFFF" w:themeFill="background1"/>
          </w:tcPr>
          <w:p w14:paraId="7C948646" w14:textId="77777777" w:rsidR="00915E60" w:rsidRDefault="00915E60" w:rsidP="00915E60">
            <w:pPr>
              <w:rPr>
                <w:rFonts w:ascii="Arial" w:hAnsi="Arial" w:cs="Arial"/>
                <w:sz w:val="24"/>
                <w:szCs w:val="24"/>
              </w:rPr>
            </w:pPr>
          </w:p>
        </w:tc>
      </w:tr>
      <w:tr w:rsidR="00915E60" w:rsidRPr="00915E60" w14:paraId="6627B6BF" w14:textId="77777777" w:rsidTr="00DF24E5">
        <w:tc>
          <w:tcPr>
            <w:tcW w:w="1777" w:type="dxa"/>
            <w:shd w:val="clear" w:color="auto" w:fill="FFFFFF" w:themeFill="background1"/>
          </w:tcPr>
          <w:p w14:paraId="61DD8AFA"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B298878" w14:textId="77777777" w:rsidR="00915E60" w:rsidRDefault="00915E60" w:rsidP="00915E60">
            <w:pPr>
              <w:rPr>
                <w:rFonts w:ascii="Arial" w:hAnsi="Arial" w:cs="Arial"/>
                <w:sz w:val="24"/>
                <w:szCs w:val="24"/>
              </w:rPr>
            </w:pPr>
          </w:p>
        </w:tc>
        <w:tc>
          <w:tcPr>
            <w:tcW w:w="1671" w:type="dxa"/>
            <w:shd w:val="clear" w:color="auto" w:fill="FFFFFF" w:themeFill="background1"/>
          </w:tcPr>
          <w:p w14:paraId="5365096F" w14:textId="77777777" w:rsidR="00915E60" w:rsidRDefault="00915E60" w:rsidP="00915E60">
            <w:pPr>
              <w:rPr>
                <w:rFonts w:ascii="Arial" w:hAnsi="Arial" w:cs="Arial"/>
                <w:sz w:val="24"/>
                <w:szCs w:val="24"/>
              </w:rPr>
            </w:pPr>
          </w:p>
        </w:tc>
      </w:tr>
      <w:tr w:rsidR="00915E60" w:rsidRPr="00915E60" w14:paraId="166BF7C6" w14:textId="77777777" w:rsidTr="00DF24E5">
        <w:tc>
          <w:tcPr>
            <w:tcW w:w="1777" w:type="dxa"/>
            <w:shd w:val="clear" w:color="auto" w:fill="FFFFFF" w:themeFill="background1"/>
          </w:tcPr>
          <w:p w14:paraId="1C9AABE9"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4C1BA0C" w14:textId="77777777" w:rsidR="00915E60" w:rsidRDefault="00915E60" w:rsidP="00915E60">
            <w:pPr>
              <w:rPr>
                <w:rFonts w:ascii="Arial" w:hAnsi="Arial" w:cs="Arial"/>
                <w:sz w:val="24"/>
                <w:szCs w:val="24"/>
              </w:rPr>
            </w:pPr>
          </w:p>
        </w:tc>
        <w:tc>
          <w:tcPr>
            <w:tcW w:w="1671" w:type="dxa"/>
            <w:shd w:val="clear" w:color="auto" w:fill="FFFFFF" w:themeFill="background1"/>
          </w:tcPr>
          <w:p w14:paraId="470B453C" w14:textId="77777777" w:rsidR="00915E60" w:rsidRDefault="00915E60" w:rsidP="00915E60">
            <w:pPr>
              <w:rPr>
                <w:rFonts w:ascii="Arial" w:hAnsi="Arial" w:cs="Arial"/>
                <w:sz w:val="24"/>
                <w:szCs w:val="24"/>
              </w:rPr>
            </w:pPr>
          </w:p>
        </w:tc>
      </w:tr>
    </w:tbl>
    <w:p w14:paraId="470D2CC3"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41D0C14F" w14:textId="77777777" w:rsidTr="00911B9B">
        <w:tc>
          <w:tcPr>
            <w:tcW w:w="4531" w:type="dxa"/>
            <w:shd w:val="clear" w:color="auto" w:fill="D9D9D9" w:themeFill="background1" w:themeFillShade="D9"/>
          </w:tcPr>
          <w:p w14:paraId="5F7B19C4"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109867BF" w14:textId="569BDD4D" w:rsidR="00915E60" w:rsidRDefault="005C275C" w:rsidP="005A2B6F">
            <w:pPr>
              <w:jc w:val="both"/>
              <w:rPr>
                <w:rFonts w:ascii="Arial" w:hAnsi="Arial" w:cs="Arial"/>
                <w:sz w:val="24"/>
                <w:szCs w:val="24"/>
              </w:rPr>
            </w:pPr>
            <w:r>
              <w:rPr>
                <w:rFonts w:ascii="Arial" w:hAnsi="Arial" w:cs="Arial"/>
                <w:sz w:val="24"/>
                <w:szCs w:val="24"/>
              </w:rPr>
              <w:t>Ablageorganisation</w:t>
            </w:r>
          </w:p>
        </w:tc>
      </w:tr>
    </w:tbl>
    <w:p w14:paraId="0094D303" w14:textId="77777777" w:rsidR="00096626" w:rsidRPr="00096626" w:rsidRDefault="00096626" w:rsidP="00FA552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11F6B"/>
    <w:multiLevelType w:val="hybridMultilevel"/>
    <w:tmpl w:val="EF043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175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E10A6"/>
    <w:rsid w:val="001B21E0"/>
    <w:rsid w:val="001D6582"/>
    <w:rsid w:val="00426269"/>
    <w:rsid w:val="00444488"/>
    <w:rsid w:val="005A2B6F"/>
    <w:rsid w:val="005C275C"/>
    <w:rsid w:val="006F3763"/>
    <w:rsid w:val="00822B4F"/>
    <w:rsid w:val="00877F00"/>
    <w:rsid w:val="008C4583"/>
    <w:rsid w:val="008E6762"/>
    <w:rsid w:val="00915E60"/>
    <w:rsid w:val="009A4E72"/>
    <w:rsid w:val="00A15171"/>
    <w:rsid w:val="00A665F2"/>
    <w:rsid w:val="00BD5B76"/>
    <w:rsid w:val="00CA67E1"/>
    <w:rsid w:val="00D50A56"/>
    <w:rsid w:val="00D92F24"/>
    <w:rsid w:val="00DF24E5"/>
    <w:rsid w:val="00E424EE"/>
    <w:rsid w:val="00EE198F"/>
    <w:rsid w:val="00FA5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023F"/>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426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269"/>
    <w:rPr>
      <w:rFonts w:ascii="Segoe UI" w:hAnsi="Segoe UI" w:cs="Segoe UI"/>
      <w:sz w:val="18"/>
      <w:szCs w:val="18"/>
    </w:rPr>
  </w:style>
  <w:style w:type="paragraph" w:styleId="Listenabsatz">
    <w:name w:val="List Paragraph"/>
    <w:basedOn w:val="Standard"/>
    <w:uiPriority w:val="34"/>
    <w:qFormat/>
    <w:rsid w:val="008C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2088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cp:lastPrinted>2020-01-22T13:00:00Z</cp:lastPrinted>
  <dcterms:created xsi:type="dcterms:W3CDTF">2020-01-22T13:18:00Z</dcterms:created>
  <dcterms:modified xsi:type="dcterms:W3CDTF">2022-12-22T14:15:00Z</dcterms:modified>
</cp:coreProperties>
</file>